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1E50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7682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004B19D8">
        <w:rPr>
          <w:rFonts w:ascii="Times New Roman" w:hAnsi="Times New Roman"/>
          <w:sz w:val="26"/>
          <w:szCs w:val="26"/>
          <w:lang w:val="pt-BR"/>
        </w:rPr>
        <w:t>:</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2D16C5">
        <w:rPr>
          <w:rFonts w:ascii="Times New Roman" w:hAnsi="Times New Roman"/>
          <w:sz w:val="26"/>
          <w:szCs w:val="26"/>
          <w:lang w:val="vi-VN"/>
        </w:rPr>
        <w:t>mạng ngoại vi và thiết bị đầu cuối</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643327">
        <w:rPr>
          <w:rFonts w:ascii="Times New Roman" w:hAnsi="Times New Roman"/>
          <w:sz w:val="26"/>
          <w:szCs w:val="26"/>
          <w:lang w:val="pt-BR"/>
        </w:rPr>
        <w:t xml:space="preserve"> </w:t>
      </w:r>
      <w:r w:rsidR="00643327" w:rsidRPr="004B19D8">
        <w:rPr>
          <w:rFonts w:ascii="Times New Roman" w:hAnsi="Times New Roman"/>
          <w:color w:val="000000"/>
          <w:szCs w:val="26"/>
        </w:rPr>
        <w:t>5520217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7649BC" w:rsidRPr="00361583" w:rsidRDefault="007649BC" w:rsidP="007649BC">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7649BC" w:rsidRPr="00C67FCF" w:rsidRDefault="007649BC"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Lắp đặt, kết nối, thi công đúng kỹ thuật các loại cáp viễn thông: cáp đồng, cáp quang;</w:t>
      </w:r>
    </w:p>
    <w:p w:rsidR="003553C7" w:rsidRPr="003553C7"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3553C7">
        <w:rPr>
          <w:rFonts w:ascii="Times New Roman" w:hAnsi="Times New Roman"/>
          <w:sz w:val="26"/>
          <w:szCs w:val="26"/>
          <w:lang w:val="pt-BR"/>
        </w:rPr>
        <w:t xml:space="preserve"> Cài đặt, cấu hình, vận hành được các thiết bị đầu cuối viễn thông;</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Bảo trì, sửa chữa được các thiết bị điện tử viễn thông, thiết bị đầu cuối theo yêu cầu công việc;</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điện tử;</w:t>
      </w:r>
    </w:p>
    <w:p w:rsidR="003553C7" w:rsidRPr="00876F84" w:rsidRDefault="003553C7" w:rsidP="003553C7">
      <w:pPr>
        <w:widowControl w:val="0"/>
        <w:spacing w:before="120"/>
        <w:rPr>
          <w:rFonts w:ascii="Times New Roman" w:hAnsi="Times New Roman"/>
          <w:sz w:val="26"/>
          <w:szCs w:val="26"/>
          <w:lang w:val="pt-BR"/>
        </w:rPr>
      </w:pPr>
      <w:r w:rsidRPr="00876F84">
        <w:rPr>
          <w:rFonts w:ascii="Times New Roman" w:hAnsi="Times New Roman"/>
          <w:sz w:val="26"/>
          <w:szCs w:val="26"/>
          <w:lang w:val="pt-BR"/>
        </w:rPr>
        <w:t>- Sử dụng được phần mềm vẽ mạch in;</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Đọc hiểu được các tài liệu đơn giản tiếng Anh chuyên ngành;</w:t>
      </w:r>
    </w:p>
    <w:p w:rsidR="003553C7" w:rsidRPr="00876F84" w:rsidRDefault="003553C7" w:rsidP="003553C7">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xml:space="preserve"> quản lý, điều hành một cửa hàng, phân xưởng sản xuất;</w:t>
      </w:r>
    </w:p>
    <w:p w:rsidR="003553C7" w:rsidRPr="00C67FCF" w:rsidRDefault="003553C7" w:rsidP="003553C7">
      <w:pPr>
        <w:spacing w:before="120" w:line="288" w:lineRule="auto"/>
        <w:jc w:val="both"/>
        <w:outlineLvl w:val="0"/>
        <w:rPr>
          <w:rFonts w:ascii="Times New Roman" w:hAnsi="Times New Roman"/>
          <w:iCs/>
          <w:sz w:val="26"/>
          <w:szCs w:val="26"/>
          <w:lang w:val="pt-BR"/>
        </w:rPr>
      </w:pPr>
      <w:r>
        <w:rPr>
          <w:rFonts w:ascii="Times New Roman" w:hAnsi="Times New Roman"/>
          <w:sz w:val="26"/>
          <w:szCs w:val="26"/>
          <w:lang w:val="vi-VN"/>
        </w:rPr>
        <w:t>-</w:t>
      </w:r>
      <w:r w:rsidRPr="00876F84">
        <w:rPr>
          <w:rFonts w:ascii="Times New Roman" w:hAnsi="Times New Roman"/>
          <w:sz w:val="26"/>
          <w:szCs w:val="26"/>
          <w:lang w:val="pt-BR"/>
        </w:rPr>
        <w:t xml:space="preserve"> Biết cách </w:t>
      </w:r>
      <w:r w:rsidRPr="00876F84">
        <w:rPr>
          <w:rFonts w:ascii="Times New Roman" w:hAnsi="Times New Roman"/>
          <w:sz w:val="26"/>
          <w:szCs w:val="26"/>
          <w:highlight w:val="white"/>
          <w:lang w:val="pt-BR"/>
        </w:rPr>
        <w:t>tổ chức</w:t>
      </w:r>
      <w:r w:rsidRPr="00876F84">
        <w:rPr>
          <w:rFonts w:ascii="Times New Roman" w:hAnsi="Times New Roman"/>
          <w:sz w:val="26"/>
          <w:szCs w:val="26"/>
          <w:lang w:val="pt-BR"/>
        </w:rPr>
        <w:t>, quản lý nhóm thợ trong hoạt động tổ, nhóm.</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trung tâm bảo hành, sửa chữa thiết bị đầu cuối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mạng ngoại vi của các công ty trong lĩnh vực viễn thông;</w:t>
      </w:r>
    </w:p>
    <w:p w:rsidR="003553C7" w:rsidRPr="003553C7" w:rsidRDefault="003553C7" w:rsidP="003553C7">
      <w:pPr>
        <w:widowControl w:val="0"/>
        <w:spacing w:before="120"/>
        <w:rPr>
          <w:rFonts w:ascii="Times New Roman" w:hAnsi="Times New Roman"/>
          <w:sz w:val="26"/>
          <w:szCs w:val="26"/>
          <w:lang w:val="pt-BR"/>
        </w:rPr>
      </w:pPr>
      <w:r w:rsidRPr="003553C7">
        <w:rPr>
          <w:rFonts w:ascii="Times New Roman" w:hAnsi="Times New Roman"/>
          <w:sz w:val="26"/>
          <w:szCs w:val="26"/>
          <w:lang w:val="pt-BR"/>
        </w:rPr>
        <w:t>- Làm kỹ thuật viên, quản lý nhóm nhỏ tại các tổ viễn thông phụ trách lắp đặt, cài đặt, cấu hình các thiết bị viễn thông, thiết bị đầu cuối;</w:t>
      </w:r>
    </w:p>
    <w:p w:rsidR="003553C7" w:rsidRPr="00C67FCF" w:rsidRDefault="003553C7" w:rsidP="003553C7">
      <w:pPr>
        <w:spacing w:before="120" w:line="288" w:lineRule="auto"/>
        <w:jc w:val="both"/>
        <w:outlineLvl w:val="0"/>
        <w:rPr>
          <w:rFonts w:ascii="Times New Roman" w:hAnsi="Times New Roman"/>
          <w:iCs/>
          <w:sz w:val="26"/>
          <w:szCs w:val="26"/>
          <w:lang w:val="pt-BR"/>
        </w:rPr>
      </w:pPr>
      <w:r w:rsidRPr="00876F84">
        <w:rPr>
          <w:rFonts w:ascii="Times New Roman" w:hAnsi="Times New Roman"/>
          <w:sz w:val="26"/>
          <w:szCs w:val="26"/>
          <w:lang w:val="pt-BR"/>
        </w:rPr>
        <w:t>- Làm chủ, điều hành một cửa hàng, phân xưởng, xí nghiệp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43327"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876F84">
        <w:rPr>
          <w:rFonts w:ascii="Times New Roman" w:hAnsi="Times New Roman"/>
          <w:b/>
          <w:sz w:val="26"/>
          <w:szCs w:val="26"/>
          <w:lang w:val="vi-VN"/>
        </w:rPr>
        <w:t>2</w:t>
      </w:r>
      <w:r w:rsidR="00D8040F">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8040F">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76F84">
        <w:rPr>
          <w:rFonts w:ascii="Times New Roman" w:hAnsi="Times New Roman"/>
          <w:b/>
          <w:sz w:val="26"/>
          <w:szCs w:val="26"/>
          <w:lang w:val="vi-VN"/>
        </w:rPr>
        <w:t>1095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A17D3">
        <w:rPr>
          <w:rFonts w:ascii="Times New Roman" w:hAnsi="Times New Roman"/>
          <w:b/>
          <w:sz w:val="26"/>
          <w:szCs w:val="26"/>
          <w:lang w:val="vi-VN"/>
        </w:rPr>
        <w:t>360</w:t>
      </w:r>
      <w:r w:rsidRPr="00C67FCF">
        <w:rPr>
          <w:rFonts w:ascii="Times New Roman" w:hAnsi="Times New Roman"/>
          <w:sz w:val="26"/>
          <w:szCs w:val="26"/>
          <w:lang w:val="pt-BR"/>
        </w:rPr>
        <w:t xml:space="preserve"> giờ; Thực hành, thực tập, thí nghiệm: </w:t>
      </w:r>
      <w:r w:rsidR="008A17D3">
        <w:rPr>
          <w:rFonts w:ascii="Times New Roman" w:hAnsi="Times New Roman"/>
          <w:b/>
          <w:sz w:val="26"/>
          <w:szCs w:val="26"/>
          <w:lang w:val="vi-VN"/>
        </w:rPr>
        <w:t>735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50" w:type="dxa"/>
        <w:tblInd w:w="-612" w:type="dxa"/>
        <w:tblLayout w:type="fixed"/>
        <w:tblLook w:val="04A0" w:firstRow="1" w:lastRow="0" w:firstColumn="1" w:lastColumn="0" w:noHBand="0" w:noVBand="1"/>
      </w:tblPr>
      <w:tblGrid>
        <w:gridCol w:w="1275"/>
        <w:gridCol w:w="2610"/>
        <w:gridCol w:w="1000"/>
        <w:gridCol w:w="800"/>
        <w:gridCol w:w="1080"/>
        <w:gridCol w:w="1710"/>
        <w:gridCol w:w="960"/>
        <w:gridCol w:w="915"/>
      </w:tblGrid>
      <w:tr w:rsidR="00D8040F" w:rsidRPr="00D8040F" w:rsidTr="00D8040F">
        <w:trPr>
          <w:trHeight w:val="390"/>
          <w:tblHeader/>
        </w:trPr>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Thời gian học tập (giờ)</w:t>
            </w:r>
          </w:p>
        </w:tc>
      </w:tr>
      <w:tr w:rsidR="00D8040F" w:rsidRPr="00D8040F" w:rsidTr="00D8040F">
        <w:trPr>
          <w:trHeight w:val="390"/>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Ghi chú</w:t>
            </w:r>
          </w:p>
        </w:tc>
      </w:tr>
      <w:tr w:rsidR="00D8040F" w:rsidRPr="00D8040F" w:rsidTr="00D8040F">
        <w:trPr>
          <w:trHeight w:val="375"/>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Tổng số</w:t>
            </w:r>
          </w:p>
        </w:tc>
        <w:tc>
          <w:tcPr>
            <w:tcW w:w="1080" w:type="dxa"/>
            <w:tcBorders>
              <w:top w:val="nil"/>
              <w:left w:val="nil"/>
              <w:bottom w:val="nil"/>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630"/>
          <w:tblHeader/>
        </w:trPr>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511"/>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4B19D8" w:rsidRDefault="00D8040F" w:rsidP="00D8040F">
            <w:pPr>
              <w:jc w:val="center"/>
              <w:rPr>
                <w:rFonts w:ascii="Times New Roman" w:hAnsi="Times New Roman"/>
                <w:b/>
                <w:i/>
                <w:iCs/>
                <w:sz w:val="26"/>
                <w:szCs w:val="26"/>
              </w:rPr>
            </w:pPr>
            <w:r w:rsidRPr="004B19D8">
              <w:rPr>
                <w:rFonts w:ascii="Times New Roman" w:hAnsi="Times New Roman"/>
                <w:b/>
                <w:i/>
                <w:iCs/>
                <w:sz w:val="26"/>
                <w:szCs w:val="26"/>
              </w:rPr>
              <w:t>I</w:t>
            </w:r>
          </w:p>
        </w:tc>
        <w:tc>
          <w:tcPr>
            <w:tcW w:w="9075" w:type="dxa"/>
            <w:gridSpan w:val="7"/>
            <w:tcBorders>
              <w:top w:val="single" w:sz="8" w:space="0" w:color="auto"/>
              <w:left w:val="nil"/>
              <w:bottom w:val="single" w:sz="8" w:space="0" w:color="auto"/>
              <w:right w:val="single" w:sz="4" w:space="0" w:color="auto"/>
            </w:tcBorders>
            <w:shd w:val="clear" w:color="auto" w:fill="auto"/>
            <w:vAlign w:val="center"/>
            <w:hideMark/>
          </w:tcPr>
          <w:p w:rsidR="00D8040F" w:rsidRPr="004B19D8" w:rsidRDefault="00D8040F" w:rsidP="00D8040F">
            <w:pPr>
              <w:rPr>
                <w:rFonts w:ascii="Times New Roman" w:hAnsi="Times New Roman"/>
                <w:b/>
                <w:i/>
                <w:iCs/>
                <w:sz w:val="26"/>
                <w:szCs w:val="26"/>
              </w:rPr>
            </w:pPr>
            <w:r w:rsidRPr="004B19D8">
              <w:rPr>
                <w:rFonts w:ascii="Times New Roman" w:hAnsi="Times New Roman"/>
                <w:b/>
                <w:i/>
                <w:iCs/>
                <w:sz w:val="26"/>
                <w:szCs w:val="26"/>
              </w:rPr>
              <w:t>Các môn học chung/đại cương</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i/>
                <w:iCs/>
                <w:sz w:val="26"/>
                <w:szCs w:val="26"/>
              </w:rPr>
            </w:pPr>
            <w:r w:rsidRPr="00D8040F">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120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4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4B19D8" w:rsidRDefault="00D8040F" w:rsidP="00D8040F">
            <w:pPr>
              <w:jc w:val="center"/>
              <w:rPr>
                <w:rFonts w:ascii="Times New Roman" w:hAnsi="Times New Roman"/>
                <w:b/>
                <w:i/>
                <w:iCs/>
                <w:sz w:val="26"/>
                <w:szCs w:val="26"/>
              </w:rPr>
            </w:pPr>
            <w:r w:rsidRPr="004B19D8">
              <w:rPr>
                <w:rFonts w:ascii="Times New Roman" w:hAnsi="Times New Roman"/>
                <w:b/>
                <w:i/>
                <w:iCs/>
                <w:sz w:val="26"/>
                <w:szCs w:val="26"/>
              </w:rPr>
              <w:t>II</w:t>
            </w:r>
          </w:p>
        </w:tc>
        <w:tc>
          <w:tcPr>
            <w:tcW w:w="9075" w:type="dxa"/>
            <w:gridSpan w:val="7"/>
            <w:tcBorders>
              <w:top w:val="single" w:sz="8" w:space="0" w:color="auto"/>
              <w:left w:val="nil"/>
              <w:bottom w:val="single" w:sz="8" w:space="0" w:color="auto"/>
              <w:right w:val="single" w:sz="4" w:space="0" w:color="auto"/>
            </w:tcBorders>
            <w:shd w:val="clear" w:color="auto" w:fill="auto"/>
            <w:vAlign w:val="center"/>
            <w:hideMark/>
          </w:tcPr>
          <w:p w:rsidR="00D8040F" w:rsidRPr="00D8040F" w:rsidRDefault="00D8040F" w:rsidP="00D8040F">
            <w:pPr>
              <w:rPr>
                <w:rFonts w:ascii="Times New Roman" w:hAnsi="Times New Roman"/>
                <w:b/>
                <w:bCs/>
                <w:i/>
                <w:iCs/>
                <w:sz w:val="26"/>
                <w:szCs w:val="26"/>
              </w:rPr>
            </w:pPr>
            <w:r w:rsidRPr="00D8040F">
              <w:rPr>
                <w:rFonts w:ascii="Times New Roman" w:hAnsi="Times New Roman"/>
                <w:b/>
                <w:bCs/>
                <w:i/>
                <w:iCs/>
                <w:sz w:val="26"/>
                <w:szCs w:val="26"/>
              </w:rPr>
              <w:t>Các học phần chuyên môn ngành, nghề</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4B19D8" w:rsidRDefault="00D8040F" w:rsidP="00D8040F">
            <w:pPr>
              <w:jc w:val="center"/>
              <w:rPr>
                <w:rFonts w:ascii="Times New Roman" w:hAnsi="Times New Roman"/>
                <w:b/>
                <w:sz w:val="26"/>
                <w:szCs w:val="26"/>
              </w:rPr>
            </w:pPr>
            <w:r w:rsidRPr="004B19D8">
              <w:rPr>
                <w:rFonts w:ascii="Times New Roman" w:hAnsi="Times New Roman"/>
                <w:b/>
                <w:sz w:val="26"/>
                <w:szCs w:val="26"/>
              </w:rPr>
              <w:lastRenderedPageBreak/>
              <w:t>II.1</w:t>
            </w:r>
          </w:p>
        </w:tc>
        <w:tc>
          <w:tcPr>
            <w:tcW w:w="2610" w:type="dxa"/>
            <w:tcBorders>
              <w:top w:val="nil"/>
              <w:left w:val="nil"/>
              <w:bottom w:val="single" w:sz="8" w:space="0" w:color="auto"/>
              <w:right w:val="single" w:sz="8" w:space="0" w:color="auto"/>
            </w:tcBorders>
            <w:shd w:val="clear" w:color="auto" w:fill="auto"/>
            <w:vAlign w:val="center"/>
            <w:hideMark/>
          </w:tcPr>
          <w:p w:rsidR="004B19D8" w:rsidRDefault="00D8040F" w:rsidP="00D8040F">
            <w:pPr>
              <w:rPr>
                <w:rFonts w:ascii="Times New Roman" w:hAnsi="Times New Roman"/>
                <w:b/>
                <w:sz w:val="26"/>
                <w:szCs w:val="26"/>
              </w:rPr>
            </w:pPr>
            <w:r w:rsidRPr="004B19D8">
              <w:rPr>
                <w:rFonts w:ascii="Times New Roman" w:hAnsi="Times New Roman"/>
                <w:b/>
                <w:sz w:val="26"/>
                <w:szCs w:val="26"/>
              </w:rPr>
              <w:t xml:space="preserve">Học phần cơ sở </w:t>
            </w:r>
          </w:p>
          <w:p w:rsidR="00D8040F" w:rsidRPr="004B19D8" w:rsidRDefault="00D8040F" w:rsidP="00D8040F">
            <w:pPr>
              <w:rPr>
                <w:rFonts w:ascii="Times New Roman" w:hAnsi="Times New Roman"/>
                <w:b/>
                <w:sz w:val="26"/>
                <w:szCs w:val="26"/>
              </w:rPr>
            </w:pPr>
            <w:r w:rsidRPr="004B19D8">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330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4B19D8">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center"/>
            <w:hideMark/>
          </w:tcPr>
          <w:p w:rsidR="00D8040F" w:rsidRPr="00D8040F" w:rsidRDefault="00D8040F" w:rsidP="004B19D8">
            <w:pPr>
              <w:rPr>
                <w:rFonts w:ascii="Times New Roman" w:hAnsi="Times New Roman"/>
                <w:sz w:val="26"/>
                <w:szCs w:val="26"/>
              </w:rPr>
            </w:pPr>
            <w:r w:rsidRPr="00D8040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67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4B19D8" w:rsidRDefault="00D8040F" w:rsidP="00D8040F">
            <w:pPr>
              <w:jc w:val="center"/>
              <w:rPr>
                <w:rFonts w:ascii="Times New Roman" w:hAnsi="Times New Roman"/>
                <w:b/>
                <w:sz w:val="26"/>
                <w:szCs w:val="26"/>
              </w:rPr>
            </w:pPr>
            <w:r w:rsidRPr="004B19D8">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D8040F" w:rsidRPr="004B19D8" w:rsidRDefault="00D8040F" w:rsidP="00D8040F">
            <w:pPr>
              <w:rPr>
                <w:rFonts w:ascii="Times New Roman" w:hAnsi="Times New Roman"/>
                <w:b/>
                <w:sz w:val="26"/>
                <w:szCs w:val="26"/>
              </w:rPr>
            </w:pPr>
            <w:r w:rsidRPr="004B19D8">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705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142</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8</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tương tự</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mạng ngoại vi</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TT.Kỹ thuật sửa chữa Điện thoại cố định</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Kỹ thuật sửa chữa điện thoại di động</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Kỹ thuật sửa chữa thiết bị đầu cuối băng rộng ADSL</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sửa chữa Điện thoại-Máy Fax</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270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4B19D8" w:rsidRDefault="00D8040F" w:rsidP="00D8040F">
            <w:pPr>
              <w:jc w:val="center"/>
              <w:rPr>
                <w:rFonts w:ascii="Times New Roman" w:hAnsi="Times New Roman"/>
                <w:b/>
                <w:sz w:val="26"/>
                <w:szCs w:val="26"/>
              </w:rPr>
            </w:pPr>
            <w:r w:rsidRPr="004B19D8">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D8040F" w:rsidRPr="004B19D8" w:rsidRDefault="00D8040F" w:rsidP="00D8040F">
            <w:pPr>
              <w:rPr>
                <w:rFonts w:ascii="Times New Roman" w:hAnsi="Times New Roman"/>
                <w:b/>
                <w:sz w:val="26"/>
                <w:szCs w:val="26"/>
              </w:rPr>
            </w:pPr>
            <w:r w:rsidRPr="004B19D8">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chuyển mạch</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Mạng máy tính</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1275" w:type="dxa"/>
            <w:tcBorders>
              <w:top w:val="nil"/>
              <w:left w:val="single" w:sz="8" w:space="0" w:color="auto"/>
              <w:bottom w:val="single" w:sz="8" w:space="0" w:color="auto"/>
              <w:right w:val="nil"/>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1485</w:t>
            </w:r>
          </w:p>
        </w:tc>
        <w:tc>
          <w:tcPr>
            <w:tcW w:w="10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540</w:t>
            </w:r>
          </w:p>
        </w:tc>
        <w:tc>
          <w:tcPr>
            <w:tcW w:w="171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30</w:t>
            </w:r>
          </w:p>
        </w:tc>
        <w:tc>
          <w:tcPr>
            <w:tcW w:w="91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lastRenderedPageBreak/>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75" w:type="dxa"/>
        <w:tblInd w:w="93" w:type="dxa"/>
        <w:tblLook w:val="04A0" w:firstRow="1" w:lastRow="0" w:firstColumn="1" w:lastColumn="0" w:noHBand="0" w:noVBand="1"/>
      </w:tblPr>
      <w:tblGrid>
        <w:gridCol w:w="960"/>
        <w:gridCol w:w="1740"/>
        <w:gridCol w:w="3180"/>
        <w:gridCol w:w="885"/>
        <w:gridCol w:w="2250"/>
        <w:gridCol w:w="960"/>
      </w:tblGrid>
      <w:tr w:rsidR="00D8040F" w:rsidRPr="00D8040F" w:rsidTr="00D8040F">
        <w:trPr>
          <w:trHeight w:val="1141"/>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xml:space="preserve">Tên học phần </w:t>
            </w:r>
          </w:p>
        </w:tc>
        <w:tc>
          <w:tcPr>
            <w:tcW w:w="8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Tên học phần:</w:t>
            </w:r>
            <w:r w:rsidRPr="00D8040F">
              <w:rPr>
                <w:rFonts w:ascii="Times New Roman" w:hAnsi="Times New Roman"/>
                <w:b/>
                <w:bCs/>
                <w:sz w:val="26"/>
                <w:szCs w:val="26"/>
              </w:rPr>
              <w:br/>
              <w:t>Học trước (a)</w:t>
            </w:r>
            <w:r w:rsidRPr="00D8040F">
              <w:rPr>
                <w:rFonts w:ascii="Times New Roman" w:hAnsi="Times New Roman"/>
                <w:b/>
                <w:bCs/>
                <w:sz w:val="26"/>
                <w:szCs w:val="26"/>
              </w:rPr>
              <w:br/>
              <w:t>Tiên quyết (b)</w:t>
            </w:r>
            <w:r w:rsidRPr="00D8040F">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Ghi chú</w:t>
            </w:r>
          </w:p>
        </w:tc>
      </w:tr>
      <w:tr w:rsidR="00D8040F" w:rsidRPr="00D8040F" w:rsidTr="00D8040F">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8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8040F" w:rsidRPr="00D8040F" w:rsidRDefault="00D8040F" w:rsidP="00D8040F">
            <w:pPr>
              <w:rPr>
                <w:rFonts w:ascii="Times New Roman" w:hAnsi="Times New Roman"/>
                <w:b/>
                <w:bCs/>
                <w:sz w:val="26"/>
                <w:szCs w:val="26"/>
              </w:rPr>
            </w:pP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 xml:space="preserve">Học kỳ 1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r>
      <w:tr w:rsidR="00D8040F" w:rsidRPr="00D8040F" w:rsidTr="00D8040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r w:rsidR="004B19D8">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điện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Điện tử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Đo lường và cảm biến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An toàn điện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 Điện tử cơ bản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Điện tử cơ bản</w:t>
            </w:r>
            <w:r>
              <w:rPr>
                <w:rFonts w:ascii="Times New Roman" w:hAnsi="Times New Roman"/>
                <w:sz w:val="26"/>
                <w:szCs w:val="26"/>
              </w:rPr>
              <w:t xml:space="preserve"> (a)</w:t>
            </w: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4B19D8" w:rsidP="00D8040F">
            <w:pPr>
              <w:jc w:val="center"/>
              <w:rPr>
                <w:rFonts w:ascii="Times New Roman" w:hAnsi="Times New Roman"/>
                <w:b/>
                <w:bCs/>
                <w:sz w:val="26"/>
                <w:szCs w:val="26"/>
              </w:rPr>
            </w:pPr>
            <w:r>
              <w:rPr>
                <w:rFonts w:ascii="Times New Roman" w:hAnsi="Times New Roman"/>
                <w:b/>
                <w:bCs/>
                <w:sz w:val="26"/>
                <w:szCs w:val="26"/>
              </w:rPr>
              <w:t>0</w:t>
            </w:r>
            <w:r w:rsidR="00D8040F"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kỳ 2</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16</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r w:rsidR="004B19D8">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Chính trị</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Pháp luật</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Giáo dục thể chất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55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Hệ thống viễn thông</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Điện tử cơ bản</w:t>
            </w:r>
            <w:r>
              <w:rPr>
                <w:rFonts w:ascii="Times New Roman" w:hAnsi="Times New Roman"/>
                <w:sz w:val="26"/>
                <w:szCs w:val="26"/>
              </w:rPr>
              <w:t xml:space="preserve"> </w:t>
            </w:r>
            <w:r w:rsidRPr="00D8040F">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Mạch tương tự</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TT.Kỹ thuật sửa chữa Điện thoại cố định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4B19D8">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D8040F" w:rsidRPr="00D8040F" w:rsidRDefault="00D8040F" w:rsidP="00D8040F">
            <w:pPr>
              <w:jc w:val="center"/>
              <w:rPr>
                <w:rFonts w:ascii="Times New Roman" w:hAnsi="Times New Roman"/>
                <w:sz w:val="26"/>
                <w:szCs w:val="26"/>
              </w:rPr>
            </w:pP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4B19D8" w:rsidP="004B19D8">
            <w:pPr>
              <w:jc w:val="center"/>
              <w:rPr>
                <w:rFonts w:ascii="Times New Roman" w:hAnsi="Times New Roman"/>
                <w:b/>
                <w:bCs/>
                <w:sz w:val="26"/>
                <w:szCs w:val="26"/>
              </w:rPr>
            </w:pPr>
            <w:r>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Kỹ thuật chuyển mạch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4B19D8">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rPr>
                <w:rFonts w:ascii="Times New Roman" w:hAnsi="Times New Roman"/>
                <w:sz w:val="26"/>
                <w:szCs w:val="26"/>
              </w:rPr>
            </w:pPr>
            <w:r w:rsidRPr="00D8040F">
              <w:rPr>
                <w:rFonts w:ascii="Times New Roman" w:hAnsi="Times New Roman"/>
                <w:sz w:val="26"/>
                <w:szCs w:val="26"/>
              </w:rPr>
              <w:t xml:space="preserve">Mạng máy </w:t>
            </w:r>
            <w:bookmarkStart w:id="0" w:name="_GoBack"/>
            <w:bookmarkEnd w:id="0"/>
            <w:r w:rsidRPr="00D8040F">
              <w:rPr>
                <w:rFonts w:ascii="Times New Roman" w:hAnsi="Times New Roman"/>
                <w:sz w:val="26"/>
                <w:szCs w:val="26"/>
              </w:rPr>
              <w:t>tính</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4B19D8">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kỳ 3</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17</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bắt buộc</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4B19D8" w:rsidP="00D8040F">
            <w:pPr>
              <w:jc w:val="center"/>
              <w:rPr>
                <w:rFonts w:ascii="Times New Roman" w:hAnsi="Times New Roman"/>
                <w:b/>
                <w:bCs/>
                <w:sz w:val="26"/>
                <w:szCs w:val="26"/>
              </w:rPr>
            </w:pPr>
            <w:r>
              <w:rPr>
                <w:rFonts w:ascii="Times New Roman" w:hAnsi="Times New Roman"/>
                <w:b/>
                <w:bCs/>
                <w:sz w:val="26"/>
                <w:szCs w:val="26"/>
              </w:rPr>
              <w:t>17</w:t>
            </w:r>
            <w:r w:rsidR="00D8040F"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TT. Kỹ thuật sửa chữa điện thoại di động</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TT. Kỹ thuật sửa chữa thiết bị đầu cuối băng rộng ADSL</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83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Kỹ thuật sửa chữa Điện thoại-Máy Fax</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4B19D8">
        <w:trPr>
          <w:trHeight w:val="53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rPr>
                <w:rFonts w:ascii="Times New Roman" w:hAnsi="Times New Roman"/>
                <w:sz w:val="26"/>
                <w:szCs w:val="26"/>
              </w:rPr>
            </w:pPr>
            <w:r w:rsidRPr="00D8040F">
              <w:rPr>
                <w:rFonts w:ascii="Times New Roman" w:hAnsi="Times New Roman"/>
                <w:sz w:val="26"/>
                <w:szCs w:val="26"/>
              </w:rPr>
              <w:t>Kỹ thuật mạng ngoại vi</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044EE6">
            <w:pPr>
              <w:jc w:val="center"/>
              <w:rPr>
                <w:rFonts w:ascii="Times New Roman" w:hAnsi="Times New Roman"/>
                <w:sz w:val="26"/>
                <w:szCs w:val="26"/>
              </w:rPr>
            </w:pPr>
            <w:r w:rsidRPr="00D8040F">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D8040F" w:rsidRPr="00D8040F" w:rsidRDefault="00D8040F" w:rsidP="0012167B">
            <w:pPr>
              <w:rPr>
                <w:rFonts w:ascii="Times New Roman" w:hAnsi="Times New Roman"/>
                <w:sz w:val="26"/>
                <w:szCs w:val="26"/>
              </w:rPr>
            </w:pPr>
            <w:r w:rsidRPr="00D8040F">
              <w:rPr>
                <w:rFonts w:ascii="Times New Roman" w:hAnsi="Times New Roman"/>
                <w:sz w:val="26"/>
                <w:szCs w:val="26"/>
              </w:rPr>
              <w:t>Đồ án học phần 1</w:t>
            </w:r>
          </w:p>
        </w:tc>
        <w:tc>
          <w:tcPr>
            <w:tcW w:w="885" w:type="dxa"/>
            <w:tcBorders>
              <w:top w:val="nil"/>
              <w:left w:val="nil"/>
              <w:bottom w:val="single" w:sz="8" w:space="0" w:color="auto"/>
              <w:right w:val="single" w:sz="8" w:space="0" w:color="auto"/>
            </w:tcBorders>
            <w:shd w:val="clear" w:color="auto" w:fill="auto"/>
            <w:vAlign w:val="center"/>
          </w:tcPr>
          <w:p w:rsidR="00D8040F" w:rsidRPr="00D8040F" w:rsidRDefault="00D8040F" w:rsidP="0012167B">
            <w:pPr>
              <w:jc w:val="center"/>
              <w:rPr>
                <w:rFonts w:ascii="Times New Roman" w:hAnsi="Times New Roman"/>
                <w:sz w:val="26"/>
                <w:szCs w:val="26"/>
              </w:rPr>
            </w:pPr>
            <w:r w:rsidRPr="00D8040F">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12167B">
            <w:pPr>
              <w:rPr>
                <w:rFonts w:ascii="Times New Roman" w:hAnsi="Times New Roman"/>
                <w:sz w:val="26"/>
                <w:szCs w:val="26"/>
              </w:rPr>
            </w:pPr>
            <w:r w:rsidRPr="00D8040F">
              <w:rPr>
                <w:rFonts w:ascii="Times New Roman" w:hAnsi="Times New Roman"/>
                <w:sz w:val="26"/>
                <w:szCs w:val="26"/>
              </w:rPr>
              <w:t>Thực tập tốt nghiệp</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12167B">
            <w:pPr>
              <w:jc w:val="center"/>
              <w:rPr>
                <w:rFonts w:ascii="Times New Roman" w:hAnsi="Times New Roman"/>
                <w:sz w:val="26"/>
                <w:szCs w:val="26"/>
              </w:rPr>
            </w:pPr>
            <w:r w:rsidRPr="00D8040F">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rPr>
                <w:rFonts w:ascii="Times New Roman" w:hAnsi="Times New Roman"/>
                <w:b/>
                <w:bCs/>
                <w:sz w:val="26"/>
                <w:szCs w:val="26"/>
              </w:rPr>
            </w:pPr>
            <w:r w:rsidRPr="00D8040F">
              <w:rPr>
                <w:rFonts w:ascii="Times New Roman" w:hAnsi="Times New Roman"/>
                <w:b/>
                <w:bCs/>
                <w:sz w:val="26"/>
                <w:szCs w:val="26"/>
              </w:rPr>
              <w:t>Học phần tự chọn</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r>
      <w:tr w:rsidR="00D8040F" w:rsidRPr="00D8040F" w:rsidTr="00D8040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 xml:space="preserve">Tổng cộng </w:t>
            </w:r>
          </w:p>
        </w:tc>
        <w:tc>
          <w:tcPr>
            <w:tcW w:w="885"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sz w:val="26"/>
                <w:szCs w:val="26"/>
              </w:rPr>
            </w:pPr>
            <w:r w:rsidRPr="00D8040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8040F" w:rsidRPr="00D8040F" w:rsidRDefault="00D8040F" w:rsidP="00D8040F">
            <w:pPr>
              <w:jc w:val="center"/>
              <w:rPr>
                <w:rFonts w:ascii="Times New Roman" w:hAnsi="Times New Roman"/>
                <w:b/>
                <w:bCs/>
                <w:sz w:val="26"/>
                <w:szCs w:val="26"/>
              </w:rPr>
            </w:pPr>
            <w:r w:rsidRPr="00D8040F">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A1A" w:rsidRDefault="00033A1A" w:rsidP="00F972C8">
      <w:r>
        <w:separator/>
      </w:r>
    </w:p>
  </w:endnote>
  <w:endnote w:type="continuationSeparator" w:id="0">
    <w:p w:rsidR="00033A1A" w:rsidRDefault="00033A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A1A" w:rsidRDefault="00033A1A" w:rsidP="00F972C8">
      <w:r>
        <w:separator/>
      </w:r>
    </w:p>
  </w:footnote>
  <w:footnote w:type="continuationSeparator" w:id="0">
    <w:p w:rsidR="00033A1A" w:rsidRDefault="00033A1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A1A"/>
    <w:rsid w:val="000A44ED"/>
    <w:rsid w:val="000B7CEC"/>
    <w:rsid w:val="000E7D60"/>
    <w:rsid w:val="00102CBA"/>
    <w:rsid w:val="00141E8D"/>
    <w:rsid w:val="0014443A"/>
    <w:rsid w:val="00160CEB"/>
    <w:rsid w:val="00165B02"/>
    <w:rsid w:val="00177AC2"/>
    <w:rsid w:val="00195B35"/>
    <w:rsid w:val="001B3F0F"/>
    <w:rsid w:val="001D26D2"/>
    <w:rsid w:val="001E3EFB"/>
    <w:rsid w:val="001F6ACB"/>
    <w:rsid w:val="00215775"/>
    <w:rsid w:val="002449EE"/>
    <w:rsid w:val="0027029B"/>
    <w:rsid w:val="00272396"/>
    <w:rsid w:val="002A2258"/>
    <w:rsid w:val="002C1E39"/>
    <w:rsid w:val="002D16C5"/>
    <w:rsid w:val="002D4D55"/>
    <w:rsid w:val="003235E3"/>
    <w:rsid w:val="00353693"/>
    <w:rsid w:val="003553C7"/>
    <w:rsid w:val="0036160F"/>
    <w:rsid w:val="0037438F"/>
    <w:rsid w:val="0038066A"/>
    <w:rsid w:val="00387F2E"/>
    <w:rsid w:val="0039763B"/>
    <w:rsid w:val="003D7802"/>
    <w:rsid w:val="003E4898"/>
    <w:rsid w:val="004372CF"/>
    <w:rsid w:val="00437B84"/>
    <w:rsid w:val="00437F68"/>
    <w:rsid w:val="00493C1E"/>
    <w:rsid w:val="004B19D8"/>
    <w:rsid w:val="004E00FC"/>
    <w:rsid w:val="004E3A37"/>
    <w:rsid w:val="004E7728"/>
    <w:rsid w:val="004F4289"/>
    <w:rsid w:val="0051211F"/>
    <w:rsid w:val="0058077A"/>
    <w:rsid w:val="00582BED"/>
    <w:rsid w:val="0058747A"/>
    <w:rsid w:val="005D2BEA"/>
    <w:rsid w:val="0063615F"/>
    <w:rsid w:val="00643327"/>
    <w:rsid w:val="0065145C"/>
    <w:rsid w:val="00671287"/>
    <w:rsid w:val="006A2259"/>
    <w:rsid w:val="006B3DF8"/>
    <w:rsid w:val="006C4C95"/>
    <w:rsid w:val="006E790D"/>
    <w:rsid w:val="0070165A"/>
    <w:rsid w:val="00743BFD"/>
    <w:rsid w:val="007649BC"/>
    <w:rsid w:val="00783855"/>
    <w:rsid w:val="00787358"/>
    <w:rsid w:val="007A0C5F"/>
    <w:rsid w:val="007A7F9B"/>
    <w:rsid w:val="007C54D9"/>
    <w:rsid w:val="007F2789"/>
    <w:rsid w:val="00800821"/>
    <w:rsid w:val="00810883"/>
    <w:rsid w:val="00816030"/>
    <w:rsid w:val="00840703"/>
    <w:rsid w:val="00852728"/>
    <w:rsid w:val="00876F84"/>
    <w:rsid w:val="008831C0"/>
    <w:rsid w:val="008A17D3"/>
    <w:rsid w:val="008C190F"/>
    <w:rsid w:val="008E2728"/>
    <w:rsid w:val="008E2919"/>
    <w:rsid w:val="008F48BE"/>
    <w:rsid w:val="00947653"/>
    <w:rsid w:val="00981406"/>
    <w:rsid w:val="00981951"/>
    <w:rsid w:val="009C7659"/>
    <w:rsid w:val="00A02B70"/>
    <w:rsid w:val="00A16954"/>
    <w:rsid w:val="00A757AF"/>
    <w:rsid w:val="00A774CB"/>
    <w:rsid w:val="00AF698A"/>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8040F"/>
    <w:rsid w:val="00D8356C"/>
    <w:rsid w:val="00D91E30"/>
    <w:rsid w:val="00D93E95"/>
    <w:rsid w:val="00DD620E"/>
    <w:rsid w:val="00DE5F80"/>
    <w:rsid w:val="00DE65A6"/>
    <w:rsid w:val="00E35CA7"/>
    <w:rsid w:val="00E67EDC"/>
    <w:rsid w:val="00E8003F"/>
    <w:rsid w:val="00EA762B"/>
    <w:rsid w:val="00EC311F"/>
    <w:rsid w:val="00F028F6"/>
    <w:rsid w:val="00F13230"/>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6EA7A"/>
  <w15:docId w15:val="{813DFA60-FAD2-4735-AEF2-09E1C9F3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797222">
      <w:bodyDiv w:val="1"/>
      <w:marLeft w:val="0"/>
      <w:marRight w:val="0"/>
      <w:marTop w:val="0"/>
      <w:marBottom w:val="0"/>
      <w:divBdr>
        <w:top w:val="none" w:sz="0" w:space="0" w:color="auto"/>
        <w:left w:val="none" w:sz="0" w:space="0" w:color="auto"/>
        <w:bottom w:val="none" w:sz="0" w:space="0" w:color="auto"/>
        <w:right w:val="none" w:sz="0" w:space="0" w:color="auto"/>
      </w:divBdr>
    </w:div>
    <w:div w:id="118987551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8615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19</cp:revision>
  <dcterms:created xsi:type="dcterms:W3CDTF">2017-04-04T08:15:00Z</dcterms:created>
  <dcterms:modified xsi:type="dcterms:W3CDTF">2017-04-11T07:31:00Z</dcterms:modified>
</cp:coreProperties>
</file>